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40" w:rsidRDefault="00DA3140" w:rsidP="00DA3140">
      <w:pPr>
        <w:jc w:val="left"/>
        <w:rPr>
          <w:rFonts w:ascii="仿宋" w:eastAsia="仿宋" w:hAnsi="仿宋"/>
          <w:sz w:val="32"/>
          <w:szCs w:val="32"/>
        </w:rPr>
      </w:pPr>
      <w:r w:rsidRPr="008F3610">
        <w:rPr>
          <w:rFonts w:ascii="仿宋" w:eastAsia="仿宋" w:hAnsi="仿宋" w:hint="eastAsia"/>
          <w:sz w:val="32"/>
          <w:szCs w:val="32"/>
        </w:rPr>
        <w:t>附件</w:t>
      </w:r>
      <w:r w:rsidR="00E160B2">
        <w:rPr>
          <w:rFonts w:ascii="仿宋" w:eastAsia="仿宋" w:hAnsi="仿宋" w:hint="eastAsia"/>
          <w:sz w:val="32"/>
          <w:szCs w:val="32"/>
        </w:rPr>
        <w:t>1</w:t>
      </w:r>
      <w:bookmarkStart w:id="0" w:name="_GoBack"/>
      <w:bookmarkEnd w:id="0"/>
      <w:r w:rsidRPr="008F3610">
        <w:rPr>
          <w:rFonts w:ascii="仿宋" w:eastAsia="仿宋" w:hAnsi="仿宋" w:hint="eastAsia"/>
          <w:sz w:val="32"/>
          <w:szCs w:val="32"/>
        </w:rPr>
        <w:t>：</w:t>
      </w:r>
    </w:p>
    <w:p w:rsidR="00DA3140" w:rsidRPr="003D03F6" w:rsidRDefault="00DA3140" w:rsidP="00DA3140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3D03F6">
        <w:rPr>
          <w:rFonts w:asciiTheme="majorEastAsia" w:eastAsiaTheme="majorEastAsia" w:hAnsiTheme="majorEastAsia" w:hint="eastAsia"/>
          <w:b/>
          <w:sz w:val="44"/>
          <w:szCs w:val="44"/>
        </w:rPr>
        <w:t>2020年芜湖市农药监督抽查检测结果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（第一批）</w:t>
      </w:r>
    </w:p>
    <w:tbl>
      <w:tblPr>
        <w:tblW w:w="4939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7"/>
        <w:gridCol w:w="941"/>
        <w:gridCol w:w="952"/>
        <w:gridCol w:w="1428"/>
        <w:gridCol w:w="952"/>
        <w:gridCol w:w="832"/>
        <w:gridCol w:w="1134"/>
        <w:gridCol w:w="1700"/>
        <w:gridCol w:w="1420"/>
        <w:gridCol w:w="1565"/>
        <w:gridCol w:w="1266"/>
      </w:tblGrid>
      <w:tr w:rsidR="00DA3140" w:rsidRPr="003D03F6" w:rsidTr="00DA3140">
        <w:trPr>
          <w:trHeight w:val="312"/>
        </w:trPr>
        <w:tc>
          <w:tcPr>
            <w:tcW w:w="191" w:type="pct"/>
            <w:vMerge w:val="restart"/>
            <w:shd w:val="clear" w:color="auto" w:fill="auto"/>
            <w:vAlign w:val="center"/>
            <w:hideMark/>
          </w:tcPr>
          <w:p w:rsidR="00DA3140" w:rsidRPr="003D03F6" w:rsidRDefault="00DA3140" w:rsidP="00724F5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3D03F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56" w:type="pct"/>
            <w:vMerge w:val="restart"/>
            <w:shd w:val="clear" w:color="auto" w:fill="auto"/>
            <w:vAlign w:val="center"/>
            <w:hideMark/>
          </w:tcPr>
          <w:p w:rsidR="00DA3140" w:rsidRPr="003D03F6" w:rsidRDefault="00DA3140" w:rsidP="00724F5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3D03F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农药名称</w:t>
            </w:r>
          </w:p>
        </w:tc>
        <w:tc>
          <w:tcPr>
            <w:tcW w:w="336" w:type="pct"/>
            <w:vMerge w:val="restart"/>
            <w:shd w:val="clear" w:color="auto" w:fill="auto"/>
            <w:vAlign w:val="center"/>
            <w:hideMark/>
          </w:tcPr>
          <w:p w:rsidR="00DA3140" w:rsidRPr="003D03F6" w:rsidRDefault="00DA3140" w:rsidP="00724F5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3D03F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含量及剂型</w:t>
            </w:r>
          </w:p>
        </w:tc>
        <w:tc>
          <w:tcPr>
            <w:tcW w:w="340" w:type="pct"/>
            <w:vMerge w:val="restart"/>
            <w:shd w:val="clear" w:color="auto" w:fill="auto"/>
            <w:vAlign w:val="center"/>
            <w:hideMark/>
          </w:tcPr>
          <w:p w:rsidR="00DA3140" w:rsidRPr="003D03F6" w:rsidRDefault="00DA3140" w:rsidP="00724F5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3D03F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施用作物</w:t>
            </w:r>
          </w:p>
        </w:tc>
        <w:tc>
          <w:tcPr>
            <w:tcW w:w="510" w:type="pct"/>
            <w:vMerge w:val="restart"/>
            <w:shd w:val="clear" w:color="auto" w:fill="auto"/>
            <w:vAlign w:val="center"/>
            <w:hideMark/>
          </w:tcPr>
          <w:p w:rsidR="00DA3140" w:rsidRPr="003D03F6" w:rsidRDefault="00DA3140" w:rsidP="00724F5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3D03F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标注登记证号</w:t>
            </w:r>
          </w:p>
        </w:tc>
        <w:tc>
          <w:tcPr>
            <w:tcW w:w="340" w:type="pct"/>
            <w:vMerge w:val="restart"/>
            <w:shd w:val="clear" w:color="auto" w:fill="auto"/>
            <w:vAlign w:val="center"/>
            <w:hideMark/>
          </w:tcPr>
          <w:p w:rsidR="00DA3140" w:rsidRPr="003D03F6" w:rsidRDefault="00DA3140" w:rsidP="00724F5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3D03F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农药种类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  <w:hideMark/>
          </w:tcPr>
          <w:p w:rsidR="00DA3140" w:rsidRPr="003D03F6" w:rsidRDefault="00DA3140" w:rsidP="00724F5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3D03F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制剂类别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  <w:hideMark/>
          </w:tcPr>
          <w:p w:rsidR="00DA3140" w:rsidRPr="003D03F6" w:rsidRDefault="00DA3140" w:rsidP="00724F5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3D03F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被抽查单位所在县（市）</w:t>
            </w:r>
          </w:p>
        </w:tc>
        <w:tc>
          <w:tcPr>
            <w:tcW w:w="607" w:type="pct"/>
            <w:vMerge w:val="restart"/>
            <w:shd w:val="clear" w:color="auto" w:fill="auto"/>
            <w:vAlign w:val="center"/>
            <w:hideMark/>
          </w:tcPr>
          <w:p w:rsidR="00DA3140" w:rsidRPr="003D03F6" w:rsidRDefault="00DA3140" w:rsidP="00724F5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3D03F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被抽查单位名称</w:t>
            </w:r>
          </w:p>
        </w:tc>
        <w:tc>
          <w:tcPr>
            <w:tcW w:w="507" w:type="pct"/>
            <w:vMerge w:val="restart"/>
            <w:shd w:val="clear" w:color="auto" w:fill="auto"/>
            <w:vAlign w:val="center"/>
            <w:hideMark/>
          </w:tcPr>
          <w:p w:rsidR="00DA3140" w:rsidRPr="003D03F6" w:rsidRDefault="00DA3140" w:rsidP="00724F5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3D03F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标称生产厂家</w:t>
            </w:r>
          </w:p>
        </w:tc>
        <w:tc>
          <w:tcPr>
            <w:tcW w:w="559" w:type="pct"/>
            <w:vMerge w:val="restart"/>
            <w:shd w:val="clear" w:color="auto" w:fill="auto"/>
            <w:vAlign w:val="center"/>
            <w:hideMark/>
          </w:tcPr>
          <w:p w:rsidR="00DA3140" w:rsidRPr="003D03F6" w:rsidRDefault="00DA3140" w:rsidP="00724F5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3D03F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生产日期或批号</w:t>
            </w:r>
          </w:p>
        </w:tc>
        <w:tc>
          <w:tcPr>
            <w:tcW w:w="453" w:type="pct"/>
            <w:vMerge w:val="restart"/>
            <w:shd w:val="clear" w:color="auto" w:fill="auto"/>
            <w:vAlign w:val="center"/>
            <w:hideMark/>
          </w:tcPr>
          <w:p w:rsidR="00DA3140" w:rsidRPr="003D03F6" w:rsidRDefault="00DA3140" w:rsidP="00724F54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3D03F6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检测结果</w:t>
            </w:r>
          </w:p>
        </w:tc>
      </w:tr>
      <w:tr w:rsidR="00DA3140" w:rsidRPr="003D03F6" w:rsidTr="00DA3140">
        <w:trPr>
          <w:trHeight w:val="312"/>
        </w:trPr>
        <w:tc>
          <w:tcPr>
            <w:tcW w:w="191" w:type="pct"/>
            <w:vMerge/>
            <w:vAlign w:val="center"/>
            <w:hideMark/>
          </w:tcPr>
          <w:p w:rsidR="00DA3140" w:rsidRPr="003D03F6" w:rsidRDefault="00DA3140" w:rsidP="00724F54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6" w:type="pct"/>
            <w:vMerge/>
            <w:vAlign w:val="center"/>
            <w:hideMark/>
          </w:tcPr>
          <w:p w:rsidR="00DA3140" w:rsidRPr="003D03F6" w:rsidRDefault="00DA3140" w:rsidP="00724F54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6" w:type="pct"/>
            <w:vMerge/>
            <w:vAlign w:val="center"/>
            <w:hideMark/>
          </w:tcPr>
          <w:p w:rsidR="00DA3140" w:rsidRPr="003D03F6" w:rsidRDefault="00DA3140" w:rsidP="00724F54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DA3140" w:rsidRPr="003D03F6" w:rsidRDefault="00DA3140" w:rsidP="00724F54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10" w:type="pct"/>
            <w:vMerge/>
            <w:vAlign w:val="center"/>
            <w:hideMark/>
          </w:tcPr>
          <w:p w:rsidR="00DA3140" w:rsidRPr="003D03F6" w:rsidRDefault="00DA3140" w:rsidP="00724F54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DA3140" w:rsidRPr="003D03F6" w:rsidRDefault="00DA3140" w:rsidP="00724F54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DA3140" w:rsidRPr="003D03F6" w:rsidRDefault="00DA3140" w:rsidP="00724F54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DA3140" w:rsidRPr="003D03F6" w:rsidRDefault="00DA3140" w:rsidP="00724F54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07" w:type="pct"/>
            <w:vMerge/>
            <w:vAlign w:val="center"/>
            <w:hideMark/>
          </w:tcPr>
          <w:p w:rsidR="00DA3140" w:rsidRPr="003D03F6" w:rsidRDefault="00DA3140" w:rsidP="00724F54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DA3140" w:rsidRPr="003D03F6" w:rsidRDefault="00DA3140" w:rsidP="00724F54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DA3140" w:rsidRPr="003D03F6" w:rsidRDefault="00DA3140" w:rsidP="00724F54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DA3140" w:rsidRPr="003D03F6" w:rsidRDefault="00DA3140" w:rsidP="00724F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A3140" w:rsidRPr="003D03F6" w:rsidTr="00DA3140">
        <w:trPr>
          <w:trHeight w:val="312"/>
        </w:trPr>
        <w:tc>
          <w:tcPr>
            <w:tcW w:w="191" w:type="pct"/>
            <w:vMerge/>
            <w:vAlign w:val="center"/>
            <w:hideMark/>
          </w:tcPr>
          <w:p w:rsidR="00DA3140" w:rsidRPr="003D03F6" w:rsidRDefault="00DA3140" w:rsidP="00724F54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6" w:type="pct"/>
            <w:vMerge/>
            <w:vAlign w:val="center"/>
            <w:hideMark/>
          </w:tcPr>
          <w:p w:rsidR="00DA3140" w:rsidRPr="003D03F6" w:rsidRDefault="00DA3140" w:rsidP="00724F54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6" w:type="pct"/>
            <w:vMerge/>
            <w:vAlign w:val="center"/>
            <w:hideMark/>
          </w:tcPr>
          <w:p w:rsidR="00DA3140" w:rsidRPr="003D03F6" w:rsidRDefault="00DA3140" w:rsidP="00724F54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DA3140" w:rsidRPr="003D03F6" w:rsidRDefault="00DA3140" w:rsidP="00724F54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10" w:type="pct"/>
            <w:vMerge/>
            <w:vAlign w:val="center"/>
            <w:hideMark/>
          </w:tcPr>
          <w:p w:rsidR="00DA3140" w:rsidRPr="003D03F6" w:rsidRDefault="00DA3140" w:rsidP="00724F54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DA3140" w:rsidRPr="003D03F6" w:rsidRDefault="00DA3140" w:rsidP="00724F54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DA3140" w:rsidRPr="003D03F6" w:rsidRDefault="00DA3140" w:rsidP="00724F54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DA3140" w:rsidRPr="003D03F6" w:rsidRDefault="00DA3140" w:rsidP="00724F54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07" w:type="pct"/>
            <w:vMerge/>
            <w:vAlign w:val="center"/>
            <w:hideMark/>
          </w:tcPr>
          <w:p w:rsidR="00DA3140" w:rsidRPr="003D03F6" w:rsidRDefault="00DA3140" w:rsidP="00724F54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DA3140" w:rsidRPr="003D03F6" w:rsidRDefault="00DA3140" w:rsidP="00724F54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DA3140" w:rsidRPr="003D03F6" w:rsidRDefault="00DA3140" w:rsidP="00724F54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DA3140" w:rsidRPr="003D03F6" w:rsidRDefault="00DA3140" w:rsidP="00724F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A3140" w:rsidRPr="003D03F6" w:rsidTr="00DA3140">
        <w:trPr>
          <w:trHeight w:val="312"/>
        </w:trPr>
        <w:tc>
          <w:tcPr>
            <w:tcW w:w="191" w:type="pct"/>
            <w:vMerge/>
            <w:vAlign w:val="center"/>
            <w:hideMark/>
          </w:tcPr>
          <w:p w:rsidR="00DA3140" w:rsidRPr="003D03F6" w:rsidRDefault="00DA3140" w:rsidP="00724F54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6" w:type="pct"/>
            <w:vMerge/>
            <w:vAlign w:val="center"/>
            <w:hideMark/>
          </w:tcPr>
          <w:p w:rsidR="00DA3140" w:rsidRPr="003D03F6" w:rsidRDefault="00DA3140" w:rsidP="00724F54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6" w:type="pct"/>
            <w:vMerge/>
            <w:vAlign w:val="center"/>
            <w:hideMark/>
          </w:tcPr>
          <w:p w:rsidR="00DA3140" w:rsidRPr="003D03F6" w:rsidRDefault="00DA3140" w:rsidP="00724F54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DA3140" w:rsidRPr="003D03F6" w:rsidRDefault="00DA3140" w:rsidP="00724F54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10" w:type="pct"/>
            <w:vMerge/>
            <w:vAlign w:val="center"/>
            <w:hideMark/>
          </w:tcPr>
          <w:p w:rsidR="00DA3140" w:rsidRPr="003D03F6" w:rsidRDefault="00DA3140" w:rsidP="00724F54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DA3140" w:rsidRPr="003D03F6" w:rsidRDefault="00DA3140" w:rsidP="00724F54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DA3140" w:rsidRPr="003D03F6" w:rsidRDefault="00DA3140" w:rsidP="00724F54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DA3140" w:rsidRPr="003D03F6" w:rsidRDefault="00DA3140" w:rsidP="00724F54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07" w:type="pct"/>
            <w:vMerge/>
            <w:vAlign w:val="center"/>
            <w:hideMark/>
          </w:tcPr>
          <w:p w:rsidR="00DA3140" w:rsidRPr="003D03F6" w:rsidRDefault="00DA3140" w:rsidP="00724F54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DA3140" w:rsidRPr="003D03F6" w:rsidRDefault="00DA3140" w:rsidP="00724F54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DA3140" w:rsidRPr="003D03F6" w:rsidRDefault="00DA3140" w:rsidP="00724F54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DA3140" w:rsidRPr="003D03F6" w:rsidRDefault="00DA3140" w:rsidP="00724F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A3140" w:rsidRPr="003D03F6" w:rsidTr="00DA3140">
        <w:trPr>
          <w:trHeight w:val="312"/>
        </w:trPr>
        <w:tc>
          <w:tcPr>
            <w:tcW w:w="191" w:type="pct"/>
            <w:vMerge/>
            <w:vAlign w:val="center"/>
            <w:hideMark/>
          </w:tcPr>
          <w:p w:rsidR="00DA3140" w:rsidRPr="003D03F6" w:rsidRDefault="00DA3140" w:rsidP="00724F54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6" w:type="pct"/>
            <w:vMerge/>
            <w:vAlign w:val="center"/>
            <w:hideMark/>
          </w:tcPr>
          <w:p w:rsidR="00DA3140" w:rsidRPr="003D03F6" w:rsidRDefault="00DA3140" w:rsidP="00724F54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6" w:type="pct"/>
            <w:vMerge/>
            <w:vAlign w:val="center"/>
            <w:hideMark/>
          </w:tcPr>
          <w:p w:rsidR="00DA3140" w:rsidRPr="003D03F6" w:rsidRDefault="00DA3140" w:rsidP="00724F54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DA3140" w:rsidRPr="003D03F6" w:rsidRDefault="00DA3140" w:rsidP="00724F54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10" w:type="pct"/>
            <w:vMerge/>
            <w:vAlign w:val="center"/>
            <w:hideMark/>
          </w:tcPr>
          <w:p w:rsidR="00DA3140" w:rsidRPr="003D03F6" w:rsidRDefault="00DA3140" w:rsidP="00724F54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DA3140" w:rsidRPr="003D03F6" w:rsidRDefault="00DA3140" w:rsidP="00724F54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DA3140" w:rsidRPr="003D03F6" w:rsidRDefault="00DA3140" w:rsidP="00724F54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DA3140" w:rsidRPr="003D03F6" w:rsidRDefault="00DA3140" w:rsidP="00724F54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07" w:type="pct"/>
            <w:vMerge/>
            <w:vAlign w:val="center"/>
            <w:hideMark/>
          </w:tcPr>
          <w:p w:rsidR="00DA3140" w:rsidRPr="003D03F6" w:rsidRDefault="00DA3140" w:rsidP="00724F54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DA3140" w:rsidRPr="003D03F6" w:rsidRDefault="00DA3140" w:rsidP="00724F54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DA3140" w:rsidRPr="003D03F6" w:rsidRDefault="00DA3140" w:rsidP="00724F54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DA3140" w:rsidRPr="003D03F6" w:rsidRDefault="00DA3140" w:rsidP="00724F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A3140" w:rsidRPr="003D03F6" w:rsidTr="00DA3140">
        <w:trPr>
          <w:trHeight w:val="1155"/>
        </w:trPr>
        <w:tc>
          <w:tcPr>
            <w:tcW w:w="191" w:type="pct"/>
            <w:shd w:val="clear" w:color="auto" w:fill="auto"/>
            <w:vAlign w:val="center"/>
            <w:hideMark/>
          </w:tcPr>
          <w:p w:rsidR="00DA3140" w:rsidRPr="003D03F6" w:rsidRDefault="00DA3140" w:rsidP="00DA31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D03F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DA3140" w:rsidRPr="003D03F6" w:rsidRDefault="00DA3140" w:rsidP="00DA31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D03F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氟</w:t>
            </w:r>
            <w:proofErr w:type="gramStart"/>
            <w:r w:rsidRPr="003D03F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啶</w:t>
            </w:r>
            <w:proofErr w:type="gramEnd"/>
            <w:r w:rsidRPr="003D03F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虫酰胺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DA3140" w:rsidRPr="003D03F6" w:rsidRDefault="00DA3140" w:rsidP="00DA31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20%</w:t>
            </w:r>
            <w:r w:rsidRPr="003D03F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水分散粒剂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DA3140" w:rsidRPr="003D03F6" w:rsidRDefault="00DA3140" w:rsidP="00DA31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D03F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小麦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DA3140" w:rsidRPr="003D03F6" w:rsidRDefault="00DA3140" w:rsidP="00DA31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D03F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PD20183026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DA3140" w:rsidRPr="003D03F6" w:rsidRDefault="00DA3140" w:rsidP="00DA31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D03F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杀虫剂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DA3140" w:rsidRPr="003D03F6" w:rsidRDefault="00DA3140" w:rsidP="00DA31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D03F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单剂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DA3140" w:rsidRPr="003D03F6" w:rsidRDefault="00DA3140" w:rsidP="00DA31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3D03F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无为市</w:t>
            </w:r>
            <w:proofErr w:type="gramEnd"/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DA3140" w:rsidRPr="003D03F6" w:rsidRDefault="00DA3140" w:rsidP="00DA31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D03F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安徽开拓现代农业服务有限公司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DA3140" w:rsidRPr="003D03F6" w:rsidRDefault="00DA3140" w:rsidP="00DA31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D03F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盐城利民农化有限公司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DA3140" w:rsidRPr="003D03F6" w:rsidRDefault="00DA3140" w:rsidP="00DA31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A3140">
              <w:rPr>
                <w:rFonts w:ascii="仿宋" w:eastAsia="仿宋" w:hAnsi="仿宋" w:cs="宋体"/>
                <w:color w:val="000000"/>
                <w:kern w:val="0"/>
                <w:sz w:val="24"/>
              </w:rPr>
              <w:t>2020010201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DA3140" w:rsidRPr="003D03F6" w:rsidRDefault="00DA3140" w:rsidP="00DA31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D03F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合格</w:t>
            </w:r>
          </w:p>
        </w:tc>
      </w:tr>
      <w:tr w:rsidR="00DA3140" w:rsidRPr="003D03F6" w:rsidTr="00DA3140">
        <w:trPr>
          <w:trHeight w:val="1155"/>
        </w:trPr>
        <w:tc>
          <w:tcPr>
            <w:tcW w:w="191" w:type="pct"/>
            <w:shd w:val="clear" w:color="auto" w:fill="auto"/>
            <w:vAlign w:val="center"/>
            <w:hideMark/>
          </w:tcPr>
          <w:p w:rsidR="00DA3140" w:rsidRPr="003D03F6" w:rsidRDefault="00DA3140" w:rsidP="00DA31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D03F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DA3140" w:rsidRPr="003D03F6" w:rsidRDefault="00DA3140" w:rsidP="00DA31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D03F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联苯</w:t>
            </w:r>
            <w:proofErr w:type="gramStart"/>
            <w:r w:rsidRPr="003D03F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肼</w:t>
            </w:r>
            <w:proofErr w:type="gramEnd"/>
            <w:r w:rsidRPr="003D03F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酯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DA3140" w:rsidRPr="003D03F6" w:rsidRDefault="00DA3140" w:rsidP="00DA31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43%</w:t>
            </w:r>
            <w:r w:rsidRPr="003D03F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悬浮剂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DA3140" w:rsidRPr="003D03F6" w:rsidRDefault="00DA3140" w:rsidP="00DA31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D03F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小麦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DA3140" w:rsidRPr="003D03F6" w:rsidRDefault="00DA3140" w:rsidP="00DA31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D03F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PD20141904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DA3140" w:rsidRPr="003D03F6" w:rsidRDefault="00DA3140" w:rsidP="00DA31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D03F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杀虫剂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DA3140" w:rsidRPr="003D03F6" w:rsidRDefault="00DA3140" w:rsidP="00DA31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D03F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单剂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DA3140" w:rsidRPr="003D03F6" w:rsidRDefault="00DA3140" w:rsidP="00DA31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3D03F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无为市</w:t>
            </w:r>
            <w:proofErr w:type="gramEnd"/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DA3140" w:rsidRPr="003D03F6" w:rsidRDefault="00DA3140" w:rsidP="00DA31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D03F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安徽开拓现代农业服务有限公司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DA3140" w:rsidRPr="003D03F6" w:rsidRDefault="00DA3140" w:rsidP="00DA31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D03F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陕西上格之路生物科学有限公司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DA3140" w:rsidRPr="003D03F6" w:rsidRDefault="00DA3140" w:rsidP="00DA31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A3140">
              <w:rPr>
                <w:rFonts w:ascii="仿宋" w:eastAsia="仿宋" w:hAnsi="仿宋" w:cs="宋体"/>
                <w:color w:val="000000"/>
                <w:kern w:val="0"/>
                <w:sz w:val="24"/>
              </w:rPr>
              <w:t>20190921002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DA3140" w:rsidRPr="003D03F6" w:rsidRDefault="00DA3140" w:rsidP="00DA31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D03F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合格</w:t>
            </w:r>
          </w:p>
        </w:tc>
      </w:tr>
      <w:tr w:rsidR="00DA3140" w:rsidRPr="003D03F6" w:rsidTr="00DA3140">
        <w:trPr>
          <w:trHeight w:val="1155"/>
        </w:trPr>
        <w:tc>
          <w:tcPr>
            <w:tcW w:w="191" w:type="pct"/>
            <w:shd w:val="clear" w:color="auto" w:fill="auto"/>
            <w:vAlign w:val="center"/>
            <w:hideMark/>
          </w:tcPr>
          <w:p w:rsidR="00DA3140" w:rsidRPr="003D03F6" w:rsidRDefault="00DA3140" w:rsidP="00DA31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D03F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DA3140" w:rsidRPr="003D03F6" w:rsidRDefault="00DA3140" w:rsidP="00DA31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D03F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苯甲</w:t>
            </w:r>
            <w:r w:rsidRPr="003D03F6">
              <w:rPr>
                <w:rFonts w:ascii="宋体" w:hAnsi="宋体" w:cs="宋体" w:hint="eastAsia"/>
                <w:color w:val="000000"/>
                <w:kern w:val="0"/>
                <w:sz w:val="24"/>
              </w:rPr>
              <w:t>·</w:t>
            </w:r>
            <w:r w:rsidRPr="003D03F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吡唑醚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DA3140" w:rsidRPr="003D03F6" w:rsidRDefault="00DA3140" w:rsidP="00DA31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40%</w:t>
            </w:r>
            <w:r w:rsidRPr="003D03F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乳油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DA3140" w:rsidRPr="003D03F6" w:rsidRDefault="00DA3140" w:rsidP="00DA31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D03F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小麦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DA3140" w:rsidRPr="003D03F6" w:rsidRDefault="00DA3140" w:rsidP="00DA31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D03F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PD20173096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DA3140" w:rsidRPr="003D03F6" w:rsidRDefault="00DA3140" w:rsidP="00DA31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D03F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杀菌剂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DA3140" w:rsidRPr="003D03F6" w:rsidRDefault="00DA3140" w:rsidP="00DA31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D03F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混剂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DA3140" w:rsidRPr="003D03F6" w:rsidRDefault="00DA3140" w:rsidP="00DA31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3D03F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无为市</w:t>
            </w:r>
            <w:proofErr w:type="gramEnd"/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DA3140" w:rsidRPr="003D03F6" w:rsidRDefault="00DA3140" w:rsidP="00DA31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D03F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安徽开拓现代农业服务有限公司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DA3140" w:rsidRPr="003D03F6" w:rsidRDefault="00DA3140" w:rsidP="00DA31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D03F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深圳</w:t>
            </w:r>
            <w:proofErr w:type="gramStart"/>
            <w:r w:rsidRPr="003D03F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诺普信农化</w:t>
            </w:r>
            <w:proofErr w:type="gramEnd"/>
            <w:r w:rsidRPr="003D03F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股份有限公司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DA3140" w:rsidRPr="003D03F6" w:rsidRDefault="00DA3140" w:rsidP="00DA31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D03F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20200402EC01X.R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DA3140" w:rsidRPr="003D03F6" w:rsidRDefault="00DA3140" w:rsidP="00DA31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D03F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合格</w:t>
            </w:r>
          </w:p>
        </w:tc>
      </w:tr>
      <w:tr w:rsidR="00DA3140" w:rsidRPr="003D03F6" w:rsidTr="00DA3140">
        <w:trPr>
          <w:trHeight w:val="870"/>
        </w:trPr>
        <w:tc>
          <w:tcPr>
            <w:tcW w:w="191" w:type="pct"/>
            <w:shd w:val="clear" w:color="auto" w:fill="auto"/>
            <w:vAlign w:val="center"/>
            <w:hideMark/>
          </w:tcPr>
          <w:p w:rsidR="00DA3140" w:rsidRPr="003D03F6" w:rsidRDefault="00DA3140" w:rsidP="00DA31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D03F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DA3140" w:rsidRPr="003D03F6" w:rsidRDefault="00DA3140" w:rsidP="00DA31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D03F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草铵</w:t>
            </w:r>
            <w:proofErr w:type="gramStart"/>
            <w:r w:rsidRPr="003D03F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膦</w:t>
            </w:r>
            <w:proofErr w:type="gramEnd"/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DA3140" w:rsidRPr="003D03F6" w:rsidRDefault="00DA3140" w:rsidP="00DA31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D03F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200克/升  水剂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DA3140" w:rsidRPr="003D03F6" w:rsidRDefault="00DA3140" w:rsidP="00DA31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D03F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小麦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DA3140" w:rsidRPr="003D03F6" w:rsidRDefault="00DA3140" w:rsidP="00DA31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D03F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PD20171912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DA3140" w:rsidRPr="003D03F6" w:rsidRDefault="00DA3140" w:rsidP="00DA31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D03F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除草剂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DA3140" w:rsidRPr="003D03F6" w:rsidRDefault="00DA3140" w:rsidP="00DA31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D03F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单剂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DA3140" w:rsidRPr="003D03F6" w:rsidRDefault="00DA3140" w:rsidP="00DA31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3D03F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无为市</w:t>
            </w:r>
            <w:proofErr w:type="gramEnd"/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DA3140" w:rsidRPr="003D03F6" w:rsidRDefault="00DA3140" w:rsidP="00DA31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D03F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无为县城东农资服务中心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DA3140" w:rsidRPr="003D03F6" w:rsidRDefault="00DA3140" w:rsidP="00DA31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D03F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山东绿霸化工股份有限公司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DA3140" w:rsidRPr="003D03F6" w:rsidRDefault="00DA3140" w:rsidP="00DA31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A3140">
              <w:rPr>
                <w:rFonts w:ascii="仿宋" w:eastAsia="仿宋" w:hAnsi="仿宋" w:cs="宋体"/>
                <w:color w:val="000000"/>
                <w:kern w:val="0"/>
                <w:sz w:val="24"/>
              </w:rPr>
              <w:t>2020/04/12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DA3140" w:rsidRPr="003D03F6" w:rsidRDefault="00DA3140" w:rsidP="00DA31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D03F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合格</w:t>
            </w:r>
          </w:p>
        </w:tc>
      </w:tr>
      <w:tr w:rsidR="00DA3140" w:rsidRPr="003D03F6" w:rsidTr="00DA3140">
        <w:trPr>
          <w:trHeight w:val="870"/>
        </w:trPr>
        <w:tc>
          <w:tcPr>
            <w:tcW w:w="191" w:type="pct"/>
            <w:shd w:val="clear" w:color="auto" w:fill="auto"/>
            <w:vAlign w:val="center"/>
            <w:hideMark/>
          </w:tcPr>
          <w:p w:rsidR="00DA3140" w:rsidRPr="003D03F6" w:rsidRDefault="00DA3140" w:rsidP="00DA31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D03F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DA3140" w:rsidRPr="003D03F6" w:rsidRDefault="00DA3140" w:rsidP="00DA31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D03F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草甘</w:t>
            </w:r>
            <w:proofErr w:type="gramStart"/>
            <w:r w:rsidRPr="003D03F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膦</w:t>
            </w:r>
            <w:proofErr w:type="gramEnd"/>
            <w:r w:rsidRPr="003D03F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异丙胺盐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DA3140" w:rsidRPr="003D03F6" w:rsidRDefault="00DA3140" w:rsidP="00DA31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30%</w:t>
            </w:r>
            <w:r w:rsidRPr="003D03F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水剂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DA3140" w:rsidRPr="003D03F6" w:rsidRDefault="00DA3140" w:rsidP="00DA31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D03F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小麦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DA3140" w:rsidRPr="003D03F6" w:rsidRDefault="00DA3140" w:rsidP="00DA31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D03F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PD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20111402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DA3140" w:rsidRPr="003D03F6" w:rsidRDefault="00DA3140" w:rsidP="00DA31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D03F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除草剂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DA3140" w:rsidRPr="003D03F6" w:rsidRDefault="00DA3140" w:rsidP="00DA31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D03F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单剂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DA3140" w:rsidRPr="003D03F6" w:rsidRDefault="00DA3140" w:rsidP="00DA31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3D03F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无为市</w:t>
            </w:r>
            <w:proofErr w:type="gramEnd"/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DA3140" w:rsidRPr="003D03F6" w:rsidRDefault="00DA3140" w:rsidP="00DA31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D03F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无为县城东农资服务中心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DA3140" w:rsidRPr="003D03F6" w:rsidRDefault="00DA3140" w:rsidP="00DA31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3D03F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济南绿霸农药</w:t>
            </w:r>
            <w:proofErr w:type="gramEnd"/>
            <w:r w:rsidRPr="003D03F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有限公司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DA3140" w:rsidRPr="003D03F6" w:rsidRDefault="00DA3140" w:rsidP="00DA31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D03F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LB20200212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DA3140" w:rsidRPr="003D03F6" w:rsidRDefault="00DA3140" w:rsidP="00DA31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D03F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合格</w:t>
            </w:r>
          </w:p>
        </w:tc>
      </w:tr>
    </w:tbl>
    <w:p w:rsidR="00DA3140" w:rsidRPr="003D03F6" w:rsidRDefault="00DA3140" w:rsidP="00DA3140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C74E8F" w:rsidRDefault="00C74E8F"/>
    <w:sectPr w:rsidR="00C74E8F" w:rsidSect="00DA314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140"/>
    <w:rsid w:val="00C74E8F"/>
    <w:rsid w:val="00DA3140"/>
    <w:rsid w:val="00E1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31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31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2020-05-21T02:06:00Z</cp:lastPrinted>
  <dcterms:created xsi:type="dcterms:W3CDTF">2020-05-21T01:57:00Z</dcterms:created>
  <dcterms:modified xsi:type="dcterms:W3CDTF">2020-05-21T06:45:00Z</dcterms:modified>
</cp:coreProperties>
</file>